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bottom w:color="4472c4" w:space="1" w:sz="8" w:val="single"/>
        </w:pBdr>
        <w:spacing w:after="80" w:before="200" w:line="240" w:lineRule="auto"/>
        <w:jc w:val="center"/>
        <w:rPr>
          <w:rFonts w:ascii="Calibri" w:cs="Calibri" w:eastAsia="Calibri" w:hAnsi="Calibri"/>
          <w:color w:val="2f549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f5496"/>
          <w:sz w:val="24"/>
          <w:szCs w:val="24"/>
          <w:rtl w:val="0"/>
        </w:rPr>
        <w:t xml:space="preserve">St. Joseph School Board Meeting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bottom w:color="4472c4" w:space="1" w:sz="8" w:val="single"/>
        </w:pBdr>
        <w:spacing w:after="80" w:before="20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f5496"/>
          <w:sz w:val="24"/>
          <w:szCs w:val="24"/>
          <w:rtl w:val="0"/>
        </w:rPr>
        <w:t xml:space="preserve">September 10, 2025  6:30 P.M. (Classroom)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I. Call to Order and Opening Prayer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called to order by Ron Simon at 6:30 P.M and begins with an opening prayer.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II. Roll call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Present: Ron Simon, Rick Stump, Kellie Antes, Alyssa Frechen, Erin Kowatch, Ericka Piggott, Michelle Schafer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Absent: Aaron Schneider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Guests: Ryan Weber - School Principal, Nathan Klein - School AD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III. Approval of Agenda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motion to approve the agenda is made by Rick Stump and seconded by Alyssa Frechen.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IV. Approval of Minutes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motion to approve the August minutes is made by Erin Kowatch and seconded by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Rick Stump.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V. Public Comments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Nathan Klein, St. Joseph School Athletic Director: The Athletic Department hosted a golf camp  this summer for youth. St. Joseph School has a 5/6th grade volleyball team participating in the Catholic Youth League. Signup for basketball is currently underway.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VI. Principal’s Report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Mr. Ryan Weber presented the Principal’s Report.  Mr. Weber provided a copy of the report to all board members.</w:t>
        <w:tab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Bathroom Update - New panels expected to be installed in September  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Safety Protocol -  Working to establish new safety protocols for the times students are in church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Training -  Looking into more opportunities for staff safety training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National  Vocation  Awareness Week (November 2-8) - school staff is looking to incorporate this into the school week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Empowering God’s Children - upcoming student lessons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GRANT Writer - the school is working with a grant writer who searches and helps apply for possible grant opportunities   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VIII. Business 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Monthly check in for future board members: There is one current vacancy. Discussed potential members for the vacant seat.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Facility Master Plan Update: Deferring discussion until the vacant board seat is filled. 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IX. Business New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Meeting Goal and Board Packets: Changes to future board meetings include the   following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board meeting documentation will now be sent to members in one packet. Members are asked to supply their own copies or let school know if one is needed.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Suggestion to have one teacher present per meeting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Placing importance on keeping meetings student focused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Including a financial piece to demonstrate continued transparency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27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X. Committee Reports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Executive/Directors/Finances/Planning/Policy Committee: R. Simon provided a summary report for August financials.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Marketing Committee: All colors and fonts are being included in the marketing plan. Will continue advertising the need for school board members, emphasizing that members can be parents or non-parents.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Development/Building and Grounds/Mission Effectiveness Committee: None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Strategic Planning: Booklets with details about the strategic plan are now located in the back of the church.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XI. Suggested Items for Next Month’s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Enrollment update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Budget Review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Policy Review</w:t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XII. Next Meeting Date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Wednesday, October 15, 2025  @ 6:30 pm – In Classroom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XIII. Closing Prayer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Ron Simon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closes the meeting with a prayer.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XIVI. Adjournment</w:t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adjourn meeting is made by Erin Kowatch and seconded by Rick Stump at 7:30pm.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43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0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