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bottom w:color="4472c4" w:space="1" w:sz="8" w:val="single"/>
        </w:pBdr>
        <w:spacing w:after="80" w:before="200" w:line="240" w:lineRule="auto"/>
        <w:jc w:val="center"/>
        <w:rPr>
          <w:rFonts w:ascii="Calibri" w:cs="Calibri" w:eastAsia="Calibri" w:hAnsi="Calibri"/>
          <w:color w:val="2f5496"/>
          <w:sz w:val="24"/>
          <w:szCs w:val="24"/>
        </w:rPr>
      </w:pPr>
      <w:r w:rsidDel="00000000" w:rsidR="00000000" w:rsidRPr="00000000">
        <w:rPr>
          <w:rFonts w:ascii="Calibri" w:cs="Calibri" w:eastAsia="Calibri" w:hAnsi="Calibri"/>
          <w:color w:val="2f5496"/>
          <w:sz w:val="24"/>
          <w:szCs w:val="24"/>
          <w:rtl w:val="0"/>
        </w:rPr>
        <w:t xml:space="preserve">St. Joseph School Board Meeting</w:t>
      </w:r>
    </w:p>
    <w:p w:rsidR="00000000" w:rsidDel="00000000" w:rsidP="00000000" w:rsidRDefault="00000000" w:rsidRPr="00000000" w14:paraId="00000002">
      <w:pPr>
        <w:pStyle w:val="Heading2"/>
        <w:keepNext w:val="0"/>
        <w:keepLines w:val="0"/>
        <w:pBdr>
          <w:bottom w:color="4472c4" w:space="1" w:sz="8" w:val="single"/>
        </w:pBdr>
        <w:spacing w:after="80" w:before="200" w:line="240" w:lineRule="auto"/>
        <w:jc w:val="center"/>
        <w:rPr>
          <w:rFonts w:ascii="Calibri" w:cs="Calibri" w:eastAsia="Calibri" w:hAnsi="Calibri"/>
        </w:rPr>
      </w:pPr>
      <w:r w:rsidDel="00000000" w:rsidR="00000000" w:rsidRPr="00000000">
        <w:rPr>
          <w:rFonts w:ascii="Calibri" w:cs="Calibri" w:eastAsia="Calibri" w:hAnsi="Calibri"/>
          <w:color w:val="2f5496"/>
          <w:sz w:val="24"/>
          <w:szCs w:val="24"/>
          <w:rtl w:val="0"/>
        </w:rPr>
        <w:t xml:space="preserve">December 10, 2025  7:30 P.M. (Classroom)</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Call to Order and Opening Prayer</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called to order by Ron Simon at 7:30 P.M and begins with an opening prayer.</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 Roll call</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 Ron Simon, Rick Stump, Kellie Antes, Alyssa Frechen, Ericka Piggott, Michelle Schafer, Robin Wirth, Erin Kowatch, Aaron Schneider</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Absent: None</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Guests: Ryan Weber - Principal, Kerri Hafner - Teacher</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III. Approval of Agenda</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to approve the agenda is made by Rick Stump and seconded by Erin Kowatch.</w:t>
      </w:r>
    </w:p>
    <w:p w:rsidR="00000000" w:rsidDel="00000000" w:rsidP="00000000" w:rsidRDefault="00000000" w:rsidRPr="00000000" w14:paraId="0000000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IV. Approval of Minutes</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to approve the November minutes is made by Erin Kowatch and seconded by </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Rick Stump.</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 Public Comments</w:t>
      </w:r>
    </w:p>
    <w:p w:rsidR="00000000" w:rsidDel="00000000" w:rsidP="00000000" w:rsidRDefault="00000000" w:rsidRPr="00000000" w14:paraId="00000013">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Kerri Hafner, St. Joseph School Kindergarten Teacher, reports that she has 17 kindergarten students this year. She states that the students have come to learn the schedule well at this point in school. She states that they are participating in the upcoming Advent Program. Additionally, she is also teaching 4th/5th grade Social Studies. The school board thanked her for her dedication to St. Joseph School.</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 Principal’s Report</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Ryan Weber presented the Principal’s Report.  R. Weber provided a copy of the report to all board members.</w:t>
        <w:tab/>
      </w:r>
    </w:p>
    <w:p w:rsidR="00000000" w:rsidDel="00000000" w:rsidP="00000000" w:rsidRDefault="00000000" w:rsidRPr="00000000" w14:paraId="00000017">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Calendar Update - R. Weber continues to be in contact with the Diocese regarding the school calendar.</w:t>
      </w:r>
    </w:p>
    <w:p w:rsidR="00000000" w:rsidDel="00000000" w:rsidP="00000000" w:rsidRDefault="00000000" w:rsidRPr="00000000" w14:paraId="00000018">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 Happenings - Virtual Day review, upcoming Advent Play, Spelling Bee, Canned food drive, and Keep Christ in Christmas poster competition are all events keeping St. Joseph students busy in and outside the classroom.</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VIII. Business Action Items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check in for future board members: None </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2026/2027 Tuition Discussion/Vote: A presentation was made by the finance committee regarding next school year’s tuition. A thorough analysis and consideration has been poured into a recommendation on tuition rates. After the presentation, the board discussed and voted. Suggested tuition rates by the Finance Committee passed unanimously and will be forwarded to Father Darrel Kempf for final approval.  </w:t>
      </w:r>
    </w:p>
    <w:p w:rsidR="00000000" w:rsidDel="00000000" w:rsidP="00000000" w:rsidRDefault="00000000" w:rsidRPr="00000000" w14:paraId="0000001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IX. Business New</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2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 Committee Reports</w:t>
      </w:r>
    </w:p>
    <w:p w:rsidR="00000000" w:rsidDel="00000000" w:rsidP="00000000" w:rsidRDefault="00000000" w:rsidRPr="00000000" w14:paraId="0000002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Executive/Directors/Finances/Planning/Policy Committee: Reviewed October financial statement. All other budgetary items were reviewed during tuition discussion. </w:t>
      </w:r>
    </w:p>
    <w:p w:rsidR="00000000" w:rsidDel="00000000" w:rsidP="00000000" w:rsidRDefault="00000000" w:rsidRPr="00000000" w14:paraId="00000023">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Marketing Committee: A.Frechen reports the committee has finished the marketing plan. They continue to research two options for the school website. Lastly, looking at ways to spend marketing funds that help create/maintain a presence in the community. </w:t>
      </w:r>
    </w:p>
    <w:p w:rsidR="00000000" w:rsidDel="00000000" w:rsidP="00000000" w:rsidRDefault="00000000" w:rsidRPr="00000000" w14:paraId="00000024">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Development/Building and Grounds/Mission Effectiveness Committee: Still in need of a volunteer to head up the Facilities Plan committee. R. Wirth has stated she would like to join the Building and Grounds committee. She will meet separately with K. Antes and R. Simon to get a further understanding of what is needed for the Facilities Plan Committee. </w:t>
      </w:r>
    </w:p>
    <w:p w:rsidR="00000000" w:rsidDel="00000000" w:rsidP="00000000" w:rsidRDefault="00000000" w:rsidRPr="00000000" w14:paraId="00000025">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Strategic Planning: The Marketing Committee has been able to complete a lot of tactics on the strategic plan. A visual aid is needed from the Finance Committee to help demonstrate where funding comes from for the school. </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XI. Suggested Items for Next Month’s Meeting</w:t>
      </w:r>
      <w:r w:rsidDel="00000000" w:rsidR="00000000" w:rsidRPr="00000000">
        <w:rPr>
          <w:rtl w:val="0"/>
        </w:rPr>
      </w:r>
    </w:p>
    <w:p w:rsidR="00000000" w:rsidDel="00000000" w:rsidP="00000000" w:rsidRDefault="00000000" w:rsidRPr="00000000" w14:paraId="00000028">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2026/2027 Preliminary Budget</w:t>
      </w:r>
    </w:p>
    <w:p w:rsidR="00000000" w:rsidDel="00000000" w:rsidP="00000000" w:rsidRDefault="00000000" w:rsidRPr="00000000" w14:paraId="0000002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XII. Next Meeting Date</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January 14, 2025  @ 6:30 pm – In Classroom </w:t>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XIII. Closing Prayer</w:t>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Ron Simon</w:t>
      </w:r>
      <w:r w:rsidDel="00000000" w:rsidR="00000000" w:rsidRPr="00000000">
        <w:rPr>
          <w:rFonts w:ascii="Calibri" w:cs="Calibri" w:eastAsia="Calibri" w:hAnsi="Calibri"/>
          <w:sz w:val="24"/>
          <w:szCs w:val="24"/>
          <w:rtl w:val="0"/>
        </w:rPr>
        <w:t xml:space="preserve"> closes the meeting with a prayer.</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XIVI. Adjournment</w:t>
      </w:r>
    </w:p>
    <w:p w:rsidR="00000000" w:rsidDel="00000000" w:rsidP="00000000" w:rsidRDefault="00000000" w:rsidRPr="00000000" w14:paraId="00000031">
      <w:pPr>
        <w:spacing w:line="240" w:lineRule="auto"/>
        <w:rPr/>
      </w:pPr>
      <w:r w:rsidDel="00000000" w:rsidR="00000000" w:rsidRPr="00000000">
        <w:rPr>
          <w:rFonts w:ascii="Calibri" w:cs="Calibri" w:eastAsia="Calibri" w:hAnsi="Calibri"/>
          <w:sz w:val="24"/>
          <w:szCs w:val="24"/>
          <w:rtl w:val="0"/>
        </w:rPr>
        <w:t xml:space="preserve">Motion to adjourn meeting is made by Aaron Schneider and seconded by Rick Stump at 8:05pm.</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